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79" w:rsidRDefault="00F352D9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附件</w:t>
      </w:r>
      <w:r w:rsidR="003C1D1C">
        <w:rPr>
          <w:rFonts w:ascii="仿宋" w:eastAsia="仿宋" w:hAnsi="仿宋" w:cs="宋体" w:hint="eastAsia"/>
          <w:kern w:val="2"/>
          <w:sz w:val="28"/>
          <w:szCs w:val="28"/>
        </w:rPr>
        <w:t>1</w:t>
      </w:r>
      <w:r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3C4179" w:rsidRDefault="00F352D9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3C4179" w:rsidRDefault="003C4179">
      <w:pPr>
        <w:widowControl/>
        <w:spacing w:line="360" w:lineRule="atLeast"/>
        <w:jc w:val="center"/>
        <w:rPr>
          <w:b/>
          <w:color w:val="000000"/>
          <w:sz w:val="24"/>
        </w:rPr>
      </w:pPr>
    </w:p>
    <w:p w:rsidR="003C4179" w:rsidRDefault="00F352D9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A97AF4">
        <w:rPr>
          <w:rFonts w:ascii="仿宋" w:eastAsia="仿宋" w:hAnsi="仿宋" w:cs="宋体" w:hint="eastAsia"/>
          <w:kern w:val="2"/>
          <w:sz w:val="28"/>
          <w:szCs w:val="28"/>
        </w:rPr>
        <w:t>雅安</w:t>
      </w:r>
      <w:r>
        <w:rPr>
          <w:rFonts w:ascii="仿宋" w:eastAsia="仿宋" w:hAnsi="仿宋" w:cs="宋体"/>
          <w:kern w:val="2"/>
          <w:sz w:val="28"/>
          <w:szCs w:val="28"/>
        </w:rPr>
        <w:t>分中心</w:t>
      </w:r>
      <w:r>
        <w:rPr>
          <w:rFonts w:ascii="仿宋" w:eastAsia="仿宋" w:hAnsi="仿宋" w:cs="宋体" w:hint="eastAsia"/>
          <w:kern w:val="2"/>
          <w:sz w:val="28"/>
          <w:szCs w:val="28"/>
        </w:rPr>
        <w:t>(</w:t>
      </w:r>
      <w:r>
        <w:rPr>
          <w:rFonts w:ascii="仿宋" w:eastAsia="仿宋" w:hAnsi="仿宋" w:cs="宋体" w:hint="eastAsia"/>
          <w:kern w:val="2"/>
          <w:sz w:val="28"/>
          <w:szCs w:val="28"/>
        </w:rPr>
        <w:t>业主单位）</w:t>
      </w:r>
      <w:r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3C4179" w:rsidRDefault="00F352D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bookmarkStart w:id="0" w:name="_GoBack"/>
      <w:r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我公司作为本次采购项目的比选供应商，根据比选公告</w:t>
      </w:r>
      <w:bookmarkEnd w:id="0"/>
      <w:r>
        <w:rPr>
          <w:rFonts w:ascii="仿宋" w:eastAsia="仿宋" w:hAnsi="仿宋" w:cs="宋体" w:hint="eastAsia"/>
          <w:kern w:val="2"/>
          <w:sz w:val="28"/>
          <w:szCs w:val="28"/>
        </w:rPr>
        <w:t>要求现郑重承诺如下：</w:t>
      </w:r>
    </w:p>
    <w:p w:rsidR="003C4179" w:rsidRDefault="00F352D9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一、具备《中华人民共和国政府采购法》第二十二条规定的条件：</w:t>
      </w:r>
    </w:p>
    <w:p w:rsidR="003C4179" w:rsidRDefault="00F352D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（一）具有独立承担民事责任的能力；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3C4179" w:rsidRDefault="00F352D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（二）具有良好的商业信誉和健全的财务会计制度；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3C4179" w:rsidRDefault="00F352D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（三）具有履行合同所必需的设备和专业技术能力；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3C4179" w:rsidRDefault="00F352D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（四）有依法缴纳税收和社会保障资金的良好记录；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</w:t>
      </w:r>
    </w:p>
    <w:p w:rsidR="003C4179" w:rsidRDefault="00F352D9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（五）参加政府采购活动前三年内，在经营活动中没有重大违</w:t>
      </w:r>
    </w:p>
    <w:p w:rsidR="003C4179" w:rsidRDefault="00F352D9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3C4179" w:rsidRDefault="00F352D9">
      <w:pPr>
        <w:widowControl/>
        <w:spacing w:line="360" w:lineRule="atLeast"/>
        <w:ind w:firstLineChars="300" w:firstLine="840"/>
        <w:jc w:val="left"/>
      </w:pPr>
      <w:r>
        <w:rPr>
          <w:rFonts w:ascii="仿宋" w:eastAsia="仿宋" w:hAnsi="仿宋" w:cs="宋体" w:hint="eastAsia"/>
          <w:kern w:val="2"/>
          <w:sz w:val="28"/>
          <w:szCs w:val="28"/>
        </w:rPr>
        <w:t>（六）</w:t>
      </w:r>
      <w:r>
        <w:rPr>
          <w:rFonts w:ascii="仿宋" w:eastAsia="仿宋" w:hAnsi="仿宋" w:cs="宋体" w:hint="eastAsia"/>
          <w:kern w:val="2"/>
          <w:sz w:val="28"/>
          <w:szCs w:val="28"/>
        </w:rPr>
        <w:t>法律、行政法规规定的其他条件；</w:t>
      </w:r>
    </w:p>
    <w:p w:rsidR="003C4179" w:rsidRDefault="00F352D9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二、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投标人与其他投标人之间，单位负责人不为同一人而且不存在直接控股、管理关系。</w:t>
      </w:r>
    </w:p>
    <w:p w:rsidR="003C4179" w:rsidRDefault="00F352D9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 w:rsidR="003C4179" w:rsidRDefault="00F352D9" w:rsidP="003C1D1C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公司名称：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（单位公章）。</w:t>
      </w:r>
    </w:p>
    <w:p w:rsidR="003C4179" w:rsidRDefault="00F352D9" w:rsidP="003C1D1C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</w:t>
      </w:r>
      <w:r>
        <w:rPr>
          <w:rFonts w:ascii="仿宋" w:eastAsia="仿宋" w:hAnsi="仿宋" w:cs="宋体" w:hint="eastAsia"/>
          <w:kern w:val="2"/>
          <w:sz w:val="28"/>
          <w:szCs w:val="28"/>
        </w:rPr>
        <w:t>XXXX</w:t>
      </w:r>
      <w:r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3C4179" w:rsidRDefault="00F352D9" w:rsidP="003C1D1C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3C4179" w:rsidRDefault="00F352D9" w:rsidP="003C4179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日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2"/>
          <w:sz w:val="28"/>
          <w:szCs w:val="28"/>
        </w:rPr>
        <w:t>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sectPr w:rsidR="003C4179" w:rsidSect="003C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D9" w:rsidRDefault="00F352D9" w:rsidP="003C1D1C">
      <w:r>
        <w:separator/>
      </w:r>
    </w:p>
  </w:endnote>
  <w:endnote w:type="continuationSeparator" w:id="0">
    <w:p w:rsidR="00F352D9" w:rsidRDefault="00F352D9" w:rsidP="003C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D9" w:rsidRDefault="00F352D9" w:rsidP="003C1D1C">
      <w:r>
        <w:separator/>
      </w:r>
    </w:p>
  </w:footnote>
  <w:footnote w:type="continuationSeparator" w:id="0">
    <w:p w:rsidR="00F352D9" w:rsidRDefault="00F352D9" w:rsidP="003C1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63309"/>
    <w:rsid w:val="00106692"/>
    <w:rsid w:val="001348AB"/>
    <w:rsid w:val="00175008"/>
    <w:rsid w:val="00225089"/>
    <w:rsid w:val="00261F92"/>
    <w:rsid w:val="00293EE1"/>
    <w:rsid w:val="00302518"/>
    <w:rsid w:val="003C1D1C"/>
    <w:rsid w:val="003C4179"/>
    <w:rsid w:val="004D2327"/>
    <w:rsid w:val="00592AB3"/>
    <w:rsid w:val="005A76E7"/>
    <w:rsid w:val="006F2BA8"/>
    <w:rsid w:val="0084476C"/>
    <w:rsid w:val="008F7AB6"/>
    <w:rsid w:val="0095478A"/>
    <w:rsid w:val="00992F7E"/>
    <w:rsid w:val="009E749D"/>
    <w:rsid w:val="009F1CBC"/>
    <w:rsid w:val="00A4737D"/>
    <w:rsid w:val="00A97AF4"/>
    <w:rsid w:val="00B46C40"/>
    <w:rsid w:val="00BC6FD5"/>
    <w:rsid w:val="00CA4080"/>
    <w:rsid w:val="00DA1FA0"/>
    <w:rsid w:val="00E42581"/>
    <w:rsid w:val="00E76944"/>
    <w:rsid w:val="00F352D9"/>
    <w:rsid w:val="00F673D1"/>
    <w:rsid w:val="02AA64C4"/>
    <w:rsid w:val="08297E55"/>
    <w:rsid w:val="0BDF0514"/>
    <w:rsid w:val="2CD2413F"/>
    <w:rsid w:val="464D2DFB"/>
    <w:rsid w:val="4C5F1730"/>
    <w:rsid w:val="6F2C30B7"/>
    <w:rsid w:val="71162BC0"/>
    <w:rsid w:val="7E23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79"/>
    <w:pPr>
      <w:widowControl w:val="0"/>
      <w:jc w:val="both"/>
    </w:pPr>
    <w:rPr>
      <w:rFonts w:ascii="宋体" w:eastAsia="宋体" w:hAnsi="Times New Roman" w:cs="Times New Roman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C417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C41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C4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C4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3C4179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3C4179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3C417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C417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C4179"/>
    <w:rPr>
      <w:rFonts w:ascii="宋体" w:eastAsia="宋体" w:hAnsi="Times New Roman" w:cs="Times New Roman"/>
      <w:sz w:val="34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3C4179"/>
    <w:rPr>
      <w:rFonts w:ascii="宋体" w:eastAsia="宋体" w:hAnsi="Times New Roman" w:cs="Times New Roman"/>
      <w:b/>
      <w:bCs/>
      <w:sz w:val="34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C4179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15</cp:revision>
  <dcterms:created xsi:type="dcterms:W3CDTF">2017-12-07T01:38:00Z</dcterms:created>
  <dcterms:modified xsi:type="dcterms:W3CDTF">2022-09-07T15:02:00Z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DBB3226355B84783B8BB0BE8FB8F7F99</vt:lpwstr>
  </property>
</Properties>
</file>